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9E0" w:rsidRPr="00BC546A" w:rsidRDefault="00E059E0" w:rsidP="00E059E0">
      <w:pPr>
        <w:tabs>
          <w:tab w:val="left" w:pos="9720"/>
        </w:tabs>
        <w:spacing w:after="0" w:line="240" w:lineRule="auto"/>
        <w:ind w:right="-104"/>
        <w:jc w:val="center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ицип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альное бюдж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тное общеобр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зов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тель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ое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ежд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</w:p>
    <w:p w:rsidR="00E059E0" w:rsidRPr="00BC546A" w:rsidRDefault="00E059E0" w:rsidP="00E059E0">
      <w:pPr>
        <w:spacing w:after="0" w:line="240" w:lineRule="auto"/>
        <w:ind w:right="-1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«Татарско-</w:t>
      </w:r>
      <w:proofErr w:type="spellStart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Ямалинская</w:t>
      </w:r>
      <w:proofErr w:type="spellEnd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 xml:space="preserve"> основная общеобразовательная школа»</w:t>
      </w:r>
    </w:p>
    <w:p w:rsidR="00E059E0" w:rsidRPr="00BC546A" w:rsidRDefault="00E059E0" w:rsidP="00E059E0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Актанышского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7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ци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ого райо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</w:p>
    <w:p w:rsidR="00E059E0" w:rsidRPr="00BC546A" w:rsidRDefault="00E059E0" w:rsidP="00E059E0">
      <w:pPr>
        <w:spacing w:after="0"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45" w:tblpY="1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3516"/>
        <w:gridCol w:w="3516"/>
      </w:tblGrid>
      <w:tr w:rsidR="00E059E0" w:rsidRPr="00BC546A" w:rsidTr="00876A5B">
        <w:tc>
          <w:tcPr>
            <w:tcW w:w="3516" w:type="dxa"/>
          </w:tcPr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Обсуждено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BC546A">
              <w:rPr>
                <w:rFonts w:ascii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ковод</w:t>
            </w:r>
            <w:r w:rsidRPr="00BC546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 ШМО МБОУ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«Татарско-</w:t>
            </w: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ООШ» АМР РТ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 __________________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Проткол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№____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«_____»____________2018 г.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</w:tcPr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Согласовано 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АМР РТ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 _____________________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«____»________________2018 г.</w:t>
            </w:r>
          </w:p>
        </w:tc>
        <w:tc>
          <w:tcPr>
            <w:tcW w:w="3516" w:type="dxa"/>
          </w:tcPr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 АМР  РТ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________ ___________________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Приказ №______</w:t>
            </w:r>
          </w:p>
          <w:p w:rsidR="00E059E0" w:rsidRPr="00BC546A" w:rsidRDefault="00E059E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от «______»___________2018 г.</w:t>
            </w:r>
          </w:p>
        </w:tc>
      </w:tr>
    </w:tbl>
    <w:p w:rsidR="00E059E0" w:rsidRPr="00BC546A" w:rsidRDefault="00E059E0" w:rsidP="00E059E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E059E0" w:rsidRPr="00BC546A" w:rsidRDefault="00E059E0" w:rsidP="00E059E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</w:p>
    <w:p w:rsidR="00E059E0" w:rsidRDefault="00E059E0" w:rsidP="00E059E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E059E0" w:rsidRDefault="00E059E0" w:rsidP="00E059E0">
      <w:pPr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E059E0" w:rsidRPr="00BC546A" w:rsidRDefault="00E059E0" w:rsidP="00E059E0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E059E0" w:rsidRPr="00BC546A" w:rsidRDefault="00E059E0" w:rsidP="00E059E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ОБРАЗОВАТЕЛЬНЫЙ МИНИМУМ </w:t>
      </w:r>
    </w:p>
    <w:p w:rsidR="00E059E0" w:rsidRPr="006620A4" w:rsidRDefault="00E059E0" w:rsidP="00E059E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ОКРУЖАЮЩЕМУ МИРУ</w:t>
      </w:r>
    </w:p>
    <w:p w:rsidR="00E059E0" w:rsidRPr="00BC546A" w:rsidRDefault="00E059E0" w:rsidP="00E059E0">
      <w:pPr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2</w:t>
      </w:r>
      <w:r w:rsidRPr="00BC546A">
        <w:rPr>
          <w:rFonts w:ascii="Times New Roman" w:hAnsi="Times New Roman"/>
          <w:b/>
          <w:i/>
          <w:sz w:val="24"/>
          <w:szCs w:val="24"/>
          <w:lang w:val="tt-RU" w:eastAsia="ru-RU"/>
        </w:rPr>
        <w:t xml:space="preserve"> </w:t>
      </w:r>
      <w:r w:rsidRPr="00BC546A">
        <w:rPr>
          <w:rFonts w:ascii="Times New Roman" w:hAnsi="Times New Roman"/>
          <w:b/>
          <w:i/>
          <w:sz w:val="24"/>
          <w:szCs w:val="24"/>
          <w:lang w:eastAsia="ru-RU"/>
        </w:rPr>
        <w:t xml:space="preserve"> КЛАСС </w:t>
      </w:r>
    </w:p>
    <w:p w:rsidR="00E059E0" w:rsidRPr="00BC546A" w:rsidRDefault="00E059E0" w:rsidP="00E059E0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Варина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Тазкира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Рифкатовна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E059E0" w:rsidRPr="00BC546A" w:rsidRDefault="00E059E0" w:rsidP="00E059E0">
      <w:pPr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учитель начальных классов</w:t>
      </w:r>
    </w:p>
    <w:p w:rsidR="00E059E0" w:rsidRPr="00BC546A" w:rsidRDefault="00E059E0" w:rsidP="00E059E0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E059E0" w:rsidRPr="00BC546A" w:rsidRDefault="00E059E0" w:rsidP="00E059E0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E059E0" w:rsidRPr="00BC546A" w:rsidRDefault="00E059E0" w:rsidP="00E059E0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E059E0" w:rsidRPr="00BC546A" w:rsidRDefault="00E059E0" w:rsidP="00E059E0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E059E0" w:rsidRPr="00BC546A" w:rsidRDefault="00E059E0" w:rsidP="00E059E0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E059E0" w:rsidRPr="00BC546A" w:rsidRDefault="00E059E0" w:rsidP="00E059E0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мотр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 за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и педагогич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кого сов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та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059E0" w:rsidRPr="00BC546A" w:rsidRDefault="00E059E0" w:rsidP="00E059E0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 №____ </w:t>
      </w:r>
    </w:p>
    <w:p w:rsidR="00E059E0" w:rsidRPr="00BC546A" w:rsidRDefault="00E059E0" w:rsidP="00E059E0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 w:rsidRPr="00BC546A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«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2018 г.</w:t>
      </w:r>
    </w:p>
    <w:p w:rsidR="00E059E0" w:rsidRPr="00BC546A" w:rsidRDefault="00E059E0" w:rsidP="00E059E0">
      <w:pPr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59E0" w:rsidRPr="00BC546A" w:rsidRDefault="00E059E0" w:rsidP="00E059E0">
      <w:pPr>
        <w:spacing w:after="0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E059E0" w:rsidRPr="00BC546A" w:rsidRDefault="00E059E0" w:rsidP="00E059E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E059E0" w:rsidRPr="00BC546A" w:rsidRDefault="00E059E0" w:rsidP="00E059E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E059E0" w:rsidRDefault="00E059E0" w:rsidP="00E059E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E059E0" w:rsidRDefault="00E059E0" w:rsidP="00E059E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E059E0" w:rsidRPr="00BC546A" w:rsidRDefault="00E059E0" w:rsidP="00E059E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E059E0" w:rsidRDefault="00E059E0" w:rsidP="00E059E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E059E0" w:rsidRPr="00BC546A" w:rsidRDefault="00E059E0" w:rsidP="00E059E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2018-2019 у</w:t>
      </w:r>
      <w:r w:rsidRPr="00BC546A">
        <w:rPr>
          <w:rFonts w:ascii="Times New Roman" w:hAnsi="Times New Roman"/>
          <w:bCs/>
          <w:color w:val="000000"/>
          <w:spacing w:val="-1"/>
          <w:sz w:val="24"/>
          <w:szCs w:val="24"/>
          <w:lang w:eastAsia="ru-RU"/>
        </w:rPr>
        <w:t>че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бный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bCs/>
          <w:color w:val="000000"/>
          <w:spacing w:val="2"/>
          <w:sz w:val="24"/>
          <w:szCs w:val="24"/>
          <w:lang w:eastAsia="ru-RU"/>
        </w:rPr>
        <w:t>г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од</w:t>
      </w: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4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2413"/>
      </w:tblGrid>
      <w:tr w:rsidR="00E059E0" w:rsidRPr="006122BB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четверть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E059E0" w:rsidRPr="006122BB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E059E0" w:rsidRPr="006122BB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E059E0" w:rsidRPr="006122BB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807"/>
      </w:tblGrid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Государственные</w:t>
            </w:r>
          </w:p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символы РФ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Государственные символы Российской Федерации – герб, флаг,</w:t>
            </w:r>
          </w:p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гимн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Природа – это то, что нас окружает, но не создано человеком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Объекты </w:t>
            </w:r>
            <w:proofErr w:type="gramStart"/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живой</w:t>
            </w:r>
            <w:proofErr w:type="gramEnd"/>
          </w:p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природы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Объекты живой природы – растения, грибы, животные, человек.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Объекты </w:t>
            </w:r>
            <w:proofErr w:type="gramStart"/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неживой</w:t>
            </w:r>
            <w:proofErr w:type="gramEnd"/>
          </w:p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природы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Объекты неживой природы – солнце, звезды, воздух, вода, камни.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Сезонные явления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Сезонные явления – явления природы, связанные со сменой времен года (сезонов)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Погода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Погода – сочетание температуры воздуха, облачности, осадков, ветра</w:t>
            </w:r>
          </w:p>
        </w:tc>
      </w:tr>
    </w:tbl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tbl>
      <w:tblPr>
        <w:tblpPr w:leftFromText="180" w:rightFromText="180" w:vertAnchor="page" w:horzAnchor="margin" w:tblpY="79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807"/>
      </w:tblGrid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оссия </w:t>
            </w:r>
            <w:proofErr w:type="spellStart"/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Федерациясе</w:t>
            </w:r>
            <w:proofErr w:type="spellEnd"/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 символлары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оссия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Федерациясе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символлары</w:t>
            </w: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герб,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флаг</w:t>
            </w:r>
            <w:proofErr w:type="gram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,г</w:t>
            </w:r>
            <w:proofErr w:type="gram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имн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Табигать</w:t>
            </w:r>
            <w:proofErr w:type="spellEnd"/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Табигать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–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кешелек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тарафыннан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тудырылмаган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безне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чолгап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алган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тир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лек.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Терек </w:t>
            </w:r>
            <w:proofErr w:type="spellStart"/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табигать</w:t>
            </w:r>
            <w:proofErr w:type="spellEnd"/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Терек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табигать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объектлары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– 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үсемлеклә</w:t>
            </w:r>
            <w:proofErr w:type="gramStart"/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</w:t>
            </w:r>
            <w:proofErr w:type="gramEnd"/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, гөмбәләр,хайваннар, кешеләр.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Терек </w:t>
            </w: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булмаган </w:t>
            </w:r>
            <w:proofErr w:type="spellStart"/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табигать</w:t>
            </w:r>
            <w:proofErr w:type="spellEnd"/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Терек 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булмаган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табигать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объектлары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кояш, йолдызлар, һава, су, ташлар.</w:t>
            </w:r>
          </w:p>
        </w:tc>
      </w:tr>
      <w:tr w:rsidR="00E059E0" w:rsidRPr="00E059E0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Сезон</w:t>
            </w: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лы күренешлә</w:t>
            </w:r>
            <w:proofErr w:type="gramStart"/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р</w:t>
            </w:r>
            <w:proofErr w:type="gramEnd"/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Сезонлы күренешләр – ел фасылларының алышынып килүе.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Һава торышы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Һава торышы</w:t>
            </w: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һава </w:t>
            </w: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температур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асы</w:t>
            </w: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болытлылык</w:t>
            </w: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явым - төшем</w:t>
            </w: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җилнең кушылмасы.</w:t>
            </w:r>
          </w:p>
        </w:tc>
      </w:tr>
    </w:tbl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bookmarkStart w:id="0" w:name="_GoBack"/>
      <w:bookmarkEnd w:id="0"/>
    </w:p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6122BB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tbl>
      <w:tblPr>
        <w:tblW w:w="0" w:type="auto"/>
        <w:tblInd w:w="4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2413"/>
      </w:tblGrid>
      <w:tr w:rsidR="00E059E0" w:rsidRPr="001A04AD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четверть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059E0" w:rsidRPr="001A04AD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E059E0" w:rsidRPr="001A04AD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E059E0" w:rsidRPr="001A04AD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807"/>
      </w:tblGrid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Насекомые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Насекомые – животные, у которых шесть ног (три пары)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Рыбы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Рыбы - водные животные, тело которых покрыто чешуей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Птицы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Птицы – животные, тело которых покрыто перьями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Звери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Звери – животные, тело которых покрыто шерстью, и которые выкармливают детенышей молоком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Дикорастущие растения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Дикорастущие растения – растения, которые растут в природе сами по себе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Культурные растения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Культурные растения – растения, которые выращивает человек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Дикие животные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Дикие животные – животные, которые живут в природе сами по себе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Домашние животные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Домашние животные – животные, которых разводят люди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Красная книга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Красная книга – содержит сведения о редких, исчезающих растениях и животных</w:t>
            </w:r>
          </w:p>
        </w:tc>
      </w:tr>
    </w:tbl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79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807"/>
      </w:tblGrid>
      <w:tr w:rsidR="00E059E0" w:rsidRPr="00E059E0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Бөҗәкләр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Бөҗәкләр – алмы аяклы (өч пар) хайваннар.</w:t>
            </w:r>
          </w:p>
        </w:tc>
      </w:tr>
      <w:tr w:rsidR="00E059E0" w:rsidRPr="00E059E0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Балыклар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Балыклар – тәннәре тәңкә белән капланган су хайваннары.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Кошлар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Кошлар – тәннәре каурый белән капланган хайваннар.</w:t>
            </w: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59E0" w:rsidRPr="00E059E0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Җәнлекләр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Җәнлекләр – тәннәре йон белән капланган, балаларын сөт белән тукландыручы хайваннар.</w:t>
            </w:r>
          </w:p>
        </w:tc>
      </w:tr>
      <w:tr w:rsidR="00E059E0" w:rsidRPr="00E059E0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Кыргый үсемлекләр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Кыргый үсемлекләр – табигатьтә үзләреннән - үзләре үсүче үсемлекләр.</w:t>
            </w:r>
          </w:p>
        </w:tc>
      </w:tr>
      <w:tr w:rsidR="00E059E0" w:rsidRPr="00E059E0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</w:t>
            </w: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алы үсемлеклә</w:t>
            </w:r>
            <w:proofErr w:type="gramStart"/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р</w:t>
            </w:r>
            <w:proofErr w:type="gramEnd"/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Культуралы үсемлекләр – кеше тарафыннан үрчетелгән үсемлекләр.</w:t>
            </w:r>
          </w:p>
        </w:tc>
      </w:tr>
      <w:tr w:rsidR="00E059E0" w:rsidRPr="00E059E0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Кыргый хайваннар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Кыргый хайваннар –  табигатьтә үзләренчә яшәүче хайваннар.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Йорт хайваннары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Йорт хайваннары</w:t>
            </w: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кеше тарафыннан үрчетелгән хайваннар.</w:t>
            </w:r>
          </w:p>
        </w:tc>
      </w:tr>
      <w:tr w:rsidR="00E059E0" w:rsidRPr="00E059E0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Pr="001A04A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ызыл китап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Кызыл китап – сирәк очрый торган, юкка чыга баручы үсемлек - хайваннарның төрләре турында мәгълүмат туплаган китап.</w:t>
            </w:r>
          </w:p>
        </w:tc>
      </w:tr>
    </w:tbl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C2700C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059E0" w:rsidRPr="006122BB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tbl>
      <w:tblPr>
        <w:tblW w:w="0" w:type="auto"/>
        <w:tblInd w:w="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2413"/>
      </w:tblGrid>
      <w:tr w:rsidR="00E059E0" w:rsidRPr="006122BB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четверть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E059E0" w:rsidRPr="006122BB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E059E0" w:rsidRPr="006122BB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E059E0" w:rsidRPr="006122BB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807"/>
      </w:tblGrid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Семья – самое близкое окружение человека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Столица России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Столица России - Москва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Горизонт</w:t>
            </w:r>
          </w:p>
        </w:tc>
        <w:tc>
          <w:tcPr>
            <w:tcW w:w="6807" w:type="dxa"/>
          </w:tcPr>
          <w:p w:rsidR="00E059E0" w:rsidRPr="009A7886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Горизонт – земная поверхность, которую мы видим вокруг себя</w:t>
            </w:r>
          </w:p>
        </w:tc>
      </w:tr>
      <w:tr w:rsidR="00E059E0" w:rsidRPr="006122BB" w:rsidTr="00876A5B">
        <w:tc>
          <w:tcPr>
            <w:tcW w:w="308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Стороны горизонта</w:t>
            </w:r>
          </w:p>
        </w:tc>
        <w:tc>
          <w:tcPr>
            <w:tcW w:w="6807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Стороны горизонта – север, юг, запад, восток.</w:t>
            </w:r>
          </w:p>
        </w:tc>
      </w:tr>
    </w:tbl>
    <w:p w:rsidR="00E059E0" w:rsidRPr="006122BB" w:rsidRDefault="00E059E0" w:rsidP="00E059E0">
      <w:pPr>
        <w:spacing w:after="0" w:line="240" w:lineRule="auto"/>
        <w:ind w:right="80"/>
        <w:jc w:val="center"/>
        <w:rPr>
          <w:rFonts w:ascii="Times New Roman" w:hAnsi="Times New Roman"/>
          <w:sz w:val="20"/>
          <w:szCs w:val="20"/>
          <w:lang w:eastAsia="ru-RU"/>
        </w:rPr>
        <w:sectPr w:rsidR="00E059E0" w:rsidRPr="006122BB" w:rsidSect="006122BB">
          <w:pgSz w:w="11900" w:h="16838"/>
          <w:pgMar w:top="1113" w:right="1204" w:bottom="149" w:left="1020" w:header="0" w:footer="0" w:gutter="0"/>
          <w:cols w:space="720" w:equalWidth="0">
            <w:col w:w="9680"/>
          </w:cols>
        </w:sectPr>
      </w:pPr>
    </w:p>
    <w:p w:rsidR="00E059E0" w:rsidRDefault="00E059E0" w:rsidP="00E059E0">
      <w:pPr>
        <w:spacing w:after="0" w:line="20" w:lineRule="exac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0" allowOverlap="1" wp14:anchorId="22550C06" wp14:editId="33BB1354">
                <wp:simplePos x="0" y="0"/>
                <wp:positionH relativeFrom="column">
                  <wp:posOffset>6101715</wp:posOffset>
                </wp:positionH>
                <wp:positionV relativeFrom="paragraph">
                  <wp:posOffset>-5951220</wp:posOffset>
                </wp:positionV>
                <wp:extent cx="12700" cy="12065"/>
                <wp:effectExtent l="2540" t="4445" r="3810" b="254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480.45pt;margin-top:-468.6pt;width:1pt;height:.9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USQmgIAAAsFAAAOAAAAZHJzL2Uyb0RvYy54bWysVNuO0zAQfUfiHyy/d3NRekm06WovFCEt&#10;sNLCB7ix01gktrHdpgtCQuIViU/gI3hBXPYb0j9i7LSlCy8rRB9cT2Z8fGbmjI9P1k2NVkwbLkWO&#10;o6MQIyYKSblY5Pjli9lggpGxRFBSS8FyfMMMPpk+fHDcqozFspI1ZRoBiDBZq3JcWauyIDBFxRpi&#10;jqRiApyl1A2xYOpFQDVpAb2pgzgMR0ErNVVaFswY+HrRO/HU45clK+zzsjTMojrHwM36Vft17tZg&#10;ekyyhSaq4sWWBvkHFg3hAi7dQ10QS9BS87+gGl5oaWRpjwrZBLIsecF8DpBNFP6RzXVFFPO5QHGM&#10;2pfJ/D/Y4tnqSiNOoXcjjARpoEfd5837zafuR3e7+dB96W6775uP3c/ua/cNQRBUrFUmg4PX6kq7&#10;nI26lMUrg4Q8r4hYsFOtZVsxQoFn5OKDOwecYeAomrdPJYX7yNJKX7x1qRsHCGVBa9+jm32P2Nqi&#10;Aj5G8TiERhbgieJwNPT4JNsdVdrYx0w2yG1yrEEAHpqsLo11VEi2C/HUZc3pjNe1N/Rifl5rtCJO&#10;LP63RTeHYbVwwUK6Yz1i/wUYwh3O57j65r9NozgJz+J0MBtNxoNklgwH6TicDMIoPUtHYZImF7N3&#10;jmCUZBWnlIlLLthOiFFyv0ZvR6KXkJcianOcDuOhz/0Oe3O/JBtuYS5r3uR4sq8EyVxXHwkKaZPM&#10;El73++AufV9lqMHu31fFa8C1vZfPXNIbkICW0CRoJ7wgsKmkfoNRC9OYY/N6STTDqH4iQEZplCRu&#10;fL2RDMcxGPrQMz/0EFEAVI4tRv323PYjv1SaLyq4KfKFEfIUpFdyLwwny57VVrAwcT6D7evgRvrQ&#10;9lG/37DpLwAAAP//AwBQSwMEFAAGAAgAAAAhANguKSjiAAAADQEAAA8AAABkcnMvZG93bnJldi54&#10;bWxMj8FOwzAMhu9IvENkJG5bQse6pTSdGBJHJDY4bLe0MW21xilNthWenowLHP370+/P+Wq0HTvh&#10;4FtHCu6mAhhS5UxLtYL3t+fJEpgPmozuHKGCL/SwKq6vcp0Zd6YNnrahZrGEfKYVNCH0Gee+atBq&#10;P3U9Utx9uMHqEMeh5mbQ51huO54IkXKrW4oXGt3jU4PVYXu0CtZyuf58vaeX7025x/2uPMyTQSh1&#10;ezM+PgALOIY/GC76UR2K6FS6IxnPOgUyFTKiCiZytkiARUSmSYzK32g+A17k/P8XxQ8AAAD//wMA&#10;UEsBAi0AFAAGAAgAAAAhALaDOJL+AAAA4QEAABMAAAAAAAAAAAAAAAAAAAAAAFtDb250ZW50X1R5&#10;cGVzXS54bWxQSwECLQAUAAYACAAAACEAOP0h/9YAAACUAQAACwAAAAAAAAAAAAAAAAAvAQAAX3Jl&#10;bHMvLnJlbHNQSwECLQAUAAYACAAAACEAff1EkJoCAAALBQAADgAAAAAAAAAAAAAAAAAuAgAAZHJz&#10;L2Uyb0RvYy54bWxQSwECLQAUAAYACAAAACEA2C4pKOIAAAANAQAADwAAAAAAAAAAAAAAAAD0BAAA&#10;ZHJzL2Rvd25yZXYueG1sUEsFBgAAAAAEAAQA8wAAAAMGAAAAAA==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0" allowOverlap="1" wp14:anchorId="2AE14C7E" wp14:editId="2040427C">
                <wp:simplePos x="0" y="0"/>
                <wp:positionH relativeFrom="column">
                  <wp:posOffset>6101715</wp:posOffset>
                </wp:positionH>
                <wp:positionV relativeFrom="paragraph">
                  <wp:posOffset>-2902585</wp:posOffset>
                </wp:positionV>
                <wp:extent cx="12700" cy="12700"/>
                <wp:effectExtent l="2540" t="0" r="3810" b="127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480.45pt;margin-top:-228.55pt;width:1pt;height:1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R7TlwIAAAsFAAAOAAAAZHJzL2Uyb0RvYy54bWysVNuO0zAQfUfiHyy/d3NRum2ipqu9UIS0&#10;wEoLH+A6TmOR2MZ2my4ICYlXJD6Bj+AFcdlvSP+IsdOWLrysEH1wPZnx+MycM56crJsarZg2XIoc&#10;R0chRkxQWXCxyPHLF7PBGCNjiShILQXL8Q0z+GT68MGkVRmLZSXrgmkESYTJWpXjylqVBYGhFWuI&#10;OZKKCXCWUjfEgqkXQaFJC9mbOojD8DhopS6UlpQZA18veiee+vxlyah9XpaGWVTnGLBZv2q/zt0a&#10;TCckW2iiKk63MMg/oGgIF3DpPtUFsQQtNf8rVcOplkaW9ojKJpBlySnzNUA1UfhHNdcVUczXAs0x&#10;at8m8//S0merK414AdwNMRKkAY66z5v3m0/dj+5286H70t123zcfu5/d1+4bgiDoWKtMBgev1ZV2&#10;NRt1Kekrg4Q8r4hYsFOtZVsxUgDOyMUHdw44w8BRNG+fygLuI0srffPWpW5cQmgLWnuObvYcsbVF&#10;FD5G8SgEIil4+q3LT7LdUaWNfcxkg9wmxxoE4FOT1aWxfeguxEOXNS9mvK69oRfz81qjFXFi8T+P&#10;Hio8DKuFCxbSHesz9l8AIdzhfA6rJ/9tGsVJeBang9nxeDRIZslwkI7C8SCM0rP0OEzS5GL2zgGM&#10;kqziRcHEJRdsJ8QouR/R25HoJeSliNocp8N46Gu/g97cr8iGW5jLmjc5Hu87QTLH6iNRQNkks4TX&#10;/T64C98TAj3Y/fuueA042nv5zGVxAxLQEkgCOuEFgU0l9RuMWpjGHJvXS6IZRvUTATJKoyRx4+uN&#10;ZDiKwdCHnvmhhwgKqXJsMeq357Yf+aXSfFHBTZFvjJCnIL2Se2E4WfaotoKFifMVbF8HN9KHto/6&#10;/YZNfwEAAP//AwBQSwMEFAAGAAgAAAAhAPPfKJPiAAAADQEAAA8AAABkcnMvZG93bnJldi54bWxM&#10;j8FOwzAMhu9IvENkJG5b2mota9d0YkgckdjgwG5p47XVGqck2VZ4esIucPTvT78/l+tJD+yM1vWG&#10;BMTzCBhSY1RPrYD3t+fZEpjzkpQcDKGAL3Swrm5vSlkoc6Etnne+ZaGEXCEFdN6PBeeu6VBLNzcj&#10;UtgdjNXSh9G2XFl5CeV64EkUZVzLnsKFTo741GFz3J20gE2+3Hy+Lujle1vvcf9RH9PERkLc302P&#10;K2AeJ/8Hw69+UIcqONXmRMqxQUCeRXlABcwW6UMMLCB5loSovkZpDLwq+f8vqh8AAAD//wMAUEsB&#10;Ai0AFAAGAAgAAAAhALaDOJL+AAAA4QEAABMAAAAAAAAAAAAAAAAAAAAAAFtDb250ZW50X1R5cGVz&#10;XS54bWxQSwECLQAUAAYACAAAACEAOP0h/9YAAACUAQAACwAAAAAAAAAAAAAAAAAvAQAAX3JlbHMv&#10;LnJlbHNQSwECLQAUAAYACAAAACEA8/0e05cCAAALBQAADgAAAAAAAAAAAAAAAAAuAgAAZHJzL2Uy&#10;b0RvYy54bWxQSwECLQAUAAYACAAAACEA898ok+IAAAANAQAADwAAAAAAAAAAAAAAAADxBAAAZHJz&#10;L2Rvd25yZXYueG1sUEsFBgAAAAAEAAQA8wAAAAAGAAAAAA==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5C43582D" wp14:editId="1E9A9AFB">
                <wp:simplePos x="0" y="0"/>
                <wp:positionH relativeFrom="column">
                  <wp:posOffset>6096000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3175" r="635" b="381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480pt;margin-top:-.7pt;width:.95pt;height:.95pt;z-index:-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kr+mAIAAAkFAAAOAAAAZHJzL2Uyb0RvYy54bWysVM2O0zAQviPxDpbv3fwo7TbRpqvdLkVI&#10;C6y08ACu4zQWiW1st+mCkJC4IvEIPAQXxM8+Q/pGjJ1taeGyQuTgzHjG429mvvHJ6bqp0Yppw6XI&#10;cXQUYsQElQUXixy/fDEbjDEyloiC1FKwHN8wg08nDx+ctCpjsaxkXTCNIIgwWatyXFmrsiAwtGIN&#10;MUdSMQHGUuqGWFD1Iig0aSF6UwdxGI6CVupCaUmZMbB70RvxxMcvS0bt87I0zKI6x4DN+lX7de7W&#10;YHJCsoUmquL0Dgb5BxQN4QIu3YW6IJagpeZ/hWo41dLI0h5R2QSyLDllPgfIJgr/yOa6Ior5XKA4&#10;Ru3KZP5fWPpsdaURL6B3GAnSQIu6z5v3m0/dj+5286H70t123zcfu5/d1+4bily9WmUyOHatrrTL&#10;2KhLSV8ZJOS0ImLBzrSWbcVIASi9f3BwwCkGjqJ5+1QWcB1ZWulLty514wJCUdDad+hm1yG2tojC&#10;ZhSHoyFGFCy9CHgCkm2PKm3sYyYb5IQca2i/D01Wl8b2rlsXD13WvJjxuvaKXsyntUYr4qjiP5ct&#10;RDf7brVwzkK6Y7253wGEcIezOay+9W/TKE7C8zgdzEbj40EyS4aD9DgcD8IoPU9HYZImF7N3DmCU&#10;ZBUvCiYuuWBbGkbJ/dp8NxA9gTwRUZvjdBgPfe4H6M39kmy4hamseZPj8a4SJHNdfSQKSJtklvC6&#10;l4ND+L5kUIPt31fFc8C1vafPXBY3QAEtoUkwlfB+gFBJ/QajFmYxx+b1kmiGUf1EAI3SKEnc8Hol&#10;GR7HoOh9y3zfQgSFUDm2GPXi1PYDv1SaLyq4KfKFEfIMqFdyTwxHyx4V4HYKzJvP4O5tcAO9r3uv&#10;3y/Y5BcAAAD//wMAUEsDBBQABgAIAAAAIQBr2qIl3gAAAAcBAAAPAAAAZHJzL2Rvd25yZXYueG1s&#10;TI/BTsMwEETvSPyDtUjcWjtVGzUhm4oicUSiLQd6c+IliRqvQ+y2ga/HnOA4mtHMm2Iz2V5caPSd&#10;Y4RkrkAQ18503CC8HZ5naxA+aDa6d0wIX+RhU97eFDo37so7uuxDI2IJ+1wjtCEMuZS+bslqP3cD&#10;cfQ+3Gh1iHJspBn1NZbbXi6USqXVHceFVg/01FJ92p8twjZbbz9fl/zyvauOdHyvTqvFqBDv76bH&#10;BxCBpvAXhl/8iA5lZKrcmY0XPUKWqvglIMySJYgYyNIkA1EhrECWhfzPX/4AAAD//wMAUEsBAi0A&#10;FAAGAAgAAAAhALaDOJL+AAAA4QEAABMAAAAAAAAAAAAAAAAAAAAAAFtDb250ZW50X1R5cGVzXS54&#10;bWxQSwECLQAUAAYACAAAACEAOP0h/9YAAACUAQAACwAAAAAAAAAAAAAAAAAvAQAAX3JlbHMvLnJl&#10;bHNQSwECLQAUAAYACAAAACEAX2pK/pgCAAAJBQAADgAAAAAAAAAAAAAAAAAuAgAAZHJzL2Uyb0Rv&#10;Yy54bWxQSwECLQAUAAYACAAAACEAa9qiJd4AAAAHAQAADwAAAAAAAAAAAAAAAADyBAAAZHJzL2Rv&#10;d25yZXYueG1sUEsFBgAAAAAEAAQA8wAAAP0FAAAAAA==&#10;" o:allowincell="f" fillcolor="black" stroked="f"/>
            </w:pict>
          </mc:Fallback>
        </mc:AlternateContent>
      </w:r>
    </w:p>
    <w:p w:rsidR="00E059E0" w:rsidRPr="001A04AD" w:rsidRDefault="00E059E0" w:rsidP="00E059E0">
      <w:pPr>
        <w:rPr>
          <w:rFonts w:ascii="Times New Roman" w:hAnsi="Times New Roman"/>
          <w:sz w:val="20"/>
          <w:szCs w:val="20"/>
          <w:lang w:eastAsia="ru-RU"/>
        </w:rPr>
      </w:pPr>
    </w:p>
    <w:p w:rsidR="00E059E0" w:rsidRPr="001A04AD" w:rsidRDefault="00E059E0" w:rsidP="00E059E0">
      <w:pPr>
        <w:rPr>
          <w:rFonts w:ascii="Times New Roman" w:hAnsi="Times New Roman"/>
          <w:sz w:val="20"/>
          <w:szCs w:val="20"/>
          <w:lang w:eastAsia="ru-RU"/>
        </w:rPr>
      </w:pPr>
    </w:p>
    <w:p w:rsidR="00E059E0" w:rsidRPr="001A04AD" w:rsidRDefault="00E059E0" w:rsidP="00E059E0">
      <w:pPr>
        <w:rPr>
          <w:rFonts w:ascii="Times New Roman" w:hAnsi="Times New Roman"/>
          <w:sz w:val="20"/>
          <w:szCs w:val="20"/>
          <w:lang w:eastAsia="ru-RU"/>
        </w:rPr>
      </w:pPr>
    </w:p>
    <w:p w:rsidR="00E059E0" w:rsidRPr="001A04AD" w:rsidRDefault="00E059E0" w:rsidP="00E059E0">
      <w:pPr>
        <w:rPr>
          <w:rFonts w:ascii="Times New Roman" w:hAnsi="Times New Roman"/>
          <w:sz w:val="20"/>
          <w:szCs w:val="20"/>
          <w:lang w:eastAsia="ru-RU"/>
        </w:rPr>
      </w:pPr>
    </w:p>
    <w:p w:rsidR="00E059E0" w:rsidRDefault="00E059E0" w:rsidP="00E059E0">
      <w:pPr>
        <w:rPr>
          <w:rFonts w:ascii="Times New Roman" w:hAnsi="Times New Roman"/>
          <w:sz w:val="20"/>
          <w:szCs w:val="20"/>
          <w:lang w:eastAsia="ru-RU"/>
        </w:rPr>
      </w:pPr>
    </w:p>
    <w:p w:rsidR="00E059E0" w:rsidRPr="006122BB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2"/>
        <w:gridCol w:w="6764"/>
      </w:tblGrid>
      <w:tr w:rsidR="00E059E0" w:rsidRPr="00E059E0" w:rsidTr="00876A5B">
        <w:tc>
          <w:tcPr>
            <w:tcW w:w="3072" w:type="dxa"/>
          </w:tcPr>
          <w:p w:rsidR="00E059E0" w:rsidRPr="00CE33F1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Гаил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ә</w:t>
            </w:r>
          </w:p>
        </w:tc>
        <w:tc>
          <w:tcPr>
            <w:tcW w:w="6764" w:type="dxa"/>
          </w:tcPr>
          <w:p w:rsidR="00E059E0" w:rsidRPr="00CE33F1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E33F1">
              <w:rPr>
                <w:rFonts w:ascii="Times New Roman" w:hAnsi="Times New Roman"/>
                <w:sz w:val="24"/>
                <w:szCs w:val="24"/>
                <w:lang w:val="tt-RU" w:eastAsia="ru-RU"/>
              </w:rPr>
              <w:t>Гаилә –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кешенең иң якын тирәлеге.</w:t>
            </w:r>
          </w:p>
        </w:tc>
      </w:tr>
      <w:tr w:rsidR="00E059E0" w:rsidRPr="006122BB" w:rsidTr="00876A5B">
        <w:tc>
          <w:tcPr>
            <w:tcW w:w="3072" w:type="dxa"/>
          </w:tcPr>
          <w:p w:rsidR="00E059E0" w:rsidRPr="00CE33F1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6620A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Росси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янең башкаласы</w:t>
            </w:r>
          </w:p>
        </w:tc>
        <w:tc>
          <w:tcPr>
            <w:tcW w:w="6764" w:type="dxa"/>
          </w:tcPr>
          <w:p w:rsidR="00E059E0" w:rsidRPr="00CE33F1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E33F1">
              <w:rPr>
                <w:rFonts w:ascii="Times New Roman" w:hAnsi="Times New Roman"/>
                <w:sz w:val="24"/>
                <w:szCs w:val="24"/>
                <w:lang w:eastAsia="ru-RU"/>
              </w:rPr>
              <w:t>Росси</w:t>
            </w:r>
            <w:r w:rsidRPr="00CE33F1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янең башкаласы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- </w:t>
            </w:r>
            <w:r w:rsidRPr="00CE3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әск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әү</w:t>
            </w:r>
          </w:p>
        </w:tc>
      </w:tr>
      <w:tr w:rsidR="00E059E0" w:rsidRPr="006122BB" w:rsidTr="00876A5B">
        <w:tc>
          <w:tcPr>
            <w:tcW w:w="3072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Горизонт</w:t>
            </w:r>
          </w:p>
        </w:tc>
        <w:tc>
          <w:tcPr>
            <w:tcW w:w="6764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Әйләнә – тирәбездә без күрүче җир өслеге - г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оризонт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дип атала.</w:t>
            </w:r>
          </w:p>
        </w:tc>
      </w:tr>
      <w:tr w:rsidR="00E059E0" w:rsidRPr="006122BB" w:rsidTr="00876A5B">
        <w:tc>
          <w:tcPr>
            <w:tcW w:w="3072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Горизонт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яклары</w:t>
            </w:r>
            <w:proofErr w:type="spellEnd"/>
          </w:p>
        </w:tc>
        <w:tc>
          <w:tcPr>
            <w:tcW w:w="6764" w:type="dxa"/>
          </w:tcPr>
          <w:p w:rsidR="00E059E0" w:rsidRPr="007966CA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7966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Горизонт </w:t>
            </w:r>
            <w:proofErr w:type="spellStart"/>
            <w:r w:rsidRPr="007966CA">
              <w:rPr>
                <w:rFonts w:ascii="Times New Roman" w:hAnsi="Times New Roman"/>
                <w:sz w:val="24"/>
                <w:szCs w:val="24"/>
                <w:lang w:eastAsia="ru-RU"/>
              </w:rPr>
              <w:t>яклары</w:t>
            </w:r>
            <w:proofErr w:type="spellEnd"/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 т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өн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як, көньяк, көнчыгыш, көнбатыш.</w:t>
            </w:r>
          </w:p>
        </w:tc>
      </w:tr>
    </w:tbl>
    <w:p w:rsidR="00E059E0" w:rsidRDefault="00E059E0" w:rsidP="00E059E0">
      <w:pPr>
        <w:rPr>
          <w:rFonts w:ascii="Times New Roman" w:hAnsi="Times New Roman"/>
          <w:sz w:val="20"/>
          <w:szCs w:val="20"/>
          <w:lang w:eastAsia="ru-RU"/>
        </w:rPr>
      </w:pPr>
    </w:p>
    <w:p w:rsidR="00E059E0" w:rsidRPr="001A04AD" w:rsidRDefault="00E059E0" w:rsidP="00E059E0">
      <w:pPr>
        <w:rPr>
          <w:rFonts w:ascii="Times New Roman" w:hAnsi="Times New Roman"/>
          <w:sz w:val="20"/>
          <w:szCs w:val="20"/>
          <w:lang w:eastAsia="ru-RU"/>
        </w:rPr>
        <w:sectPr w:rsidR="00E059E0" w:rsidRPr="001A04AD">
          <w:type w:val="continuous"/>
          <w:pgSz w:w="11900" w:h="16838"/>
          <w:pgMar w:top="1131" w:right="984" w:bottom="149" w:left="1300" w:header="0" w:footer="0" w:gutter="0"/>
          <w:cols w:space="720" w:equalWidth="0">
            <w:col w:w="9620"/>
          </w:cols>
        </w:sect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3"/>
        <w:gridCol w:w="2314"/>
      </w:tblGrid>
      <w:tr w:rsidR="00E059E0" w:rsidRPr="006122BB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059E0" w:rsidRPr="006122BB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E059E0" w:rsidRPr="006122BB" w:rsidTr="00876A5B">
        <w:tc>
          <w:tcPr>
            <w:tcW w:w="2835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13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E059E0" w:rsidRPr="006122BB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1"/>
        <w:gridCol w:w="6560"/>
      </w:tblGrid>
      <w:tr w:rsidR="00E059E0" w:rsidRPr="006122BB" w:rsidTr="00876A5B">
        <w:tc>
          <w:tcPr>
            <w:tcW w:w="3011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земной поверхности</w:t>
            </w:r>
          </w:p>
        </w:tc>
        <w:tc>
          <w:tcPr>
            <w:tcW w:w="6560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Формы земной поверхности – равнины, горы, холмы, овраги</w:t>
            </w:r>
          </w:p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59E0" w:rsidRPr="006122BB" w:rsidTr="00876A5B">
        <w:tc>
          <w:tcPr>
            <w:tcW w:w="3011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Части реки</w:t>
            </w:r>
          </w:p>
        </w:tc>
        <w:tc>
          <w:tcPr>
            <w:tcW w:w="6560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Части реки – исток, устье, русло, берега</w:t>
            </w:r>
          </w:p>
        </w:tc>
      </w:tr>
      <w:tr w:rsidR="00E059E0" w:rsidRPr="006122BB" w:rsidTr="00876A5B">
        <w:tc>
          <w:tcPr>
            <w:tcW w:w="3011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Весенние явления </w:t>
            </w:r>
            <w:proofErr w:type="gramStart"/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</w:p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природе</w:t>
            </w:r>
          </w:p>
        </w:tc>
        <w:tc>
          <w:tcPr>
            <w:tcW w:w="6560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Весенние явления в природе – таяние снега, ледоход, половодье, прилет перелетных птиц, появление раннецветущих растений</w:t>
            </w:r>
          </w:p>
        </w:tc>
      </w:tr>
      <w:tr w:rsidR="00E059E0" w:rsidRPr="006122BB" w:rsidTr="00876A5B">
        <w:tc>
          <w:tcPr>
            <w:tcW w:w="3011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Термометр</w:t>
            </w:r>
          </w:p>
        </w:tc>
        <w:tc>
          <w:tcPr>
            <w:tcW w:w="6560" w:type="dxa"/>
          </w:tcPr>
          <w:p w:rsidR="00E059E0" w:rsidRPr="006122BB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– это прибор для измерения температуры</w:t>
            </w:r>
          </w:p>
        </w:tc>
      </w:tr>
      <w:tr w:rsidR="00E059E0" w:rsidRPr="006122BB" w:rsidTr="00876A5B">
        <w:tc>
          <w:tcPr>
            <w:tcW w:w="3011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Глобус</w:t>
            </w:r>
          </w:p>
        </w:tc>
        <w:tc>
          <w:tcPr>
            <w:tcW w:w="6560" w:type="dxa"/>
          </w:tcPr>
          <w:p w:rsidR="00E059E0" w:rsidRPr="006122BB" w:rsidRDefault="00E059E0" w:rsidP="00876A5B">
            <w:pPr>
              <w:spacing w:after="0" w:line="224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>Глобус – модель Земли</w:t>
            </w:r>
          </w:p>
        </w:tc>
      </w:tr>
    </w:tbl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6122BB" w:rsidRDefault="00E059E0" w:rsidP="00E05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1"/>
        <w:gridCol w:w="6560"/>
      </w:tblGrid>
      <w:tr w:rsidR="00E059E0" w:rsidRPr="00E059E0" w:rsidTr="00876A5B">
        <w:tc>
          <w:tcPr>
            <w:tcW w:w="3011" w:type="dxa"/>
          </w:tcPr>
          <w:p w:rsidR="00E059E0" w:rsidRPr="00B5788F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Җир өсте формасы</w:t>
            </w:r>
          </w:p>
        </w:tc>
        <w:tc>
          <w:tcPr>
            <w:tcW w:w="6560" w:type="dxa"/>
          </w:tcPr>
          <w:p w:rsidR="00E059E0" w:rsidRPr="00B5788F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5788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Җир өсте формасы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тигезлекләр, таулар, калкулыклар, чокырлар.</w:t>
            </w:r>
          </w:p>
        </w:tc>
      </w:tr>
      <w:tr w:rsidR="00E059E0" w:rsidRPr="00E059E0" w:rsidTr="00876A5B">
        <w:tc>
          <w:tcPr>
            <w:tcW w:w="3011" w:type="dxa"/>
          </w:tcPr>
          <w:p w:rsidR="00E059E0" w:rsidRPr="00B5788F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Елга өлешләре</w:t>
            </w:r>
          </w:p>
        </w:tc>
        <w:tc>
          <w:tcPr>
            <w:tcW w:w="6560" w:type="dxa"/>
          </w:tcPr>
          <w:p w:rsidR="00E059E0" w:rsidRPr="00981E5F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5788F">
              <w:rPr>
                <w:rFonts w:ascii="Times New Roman" w:hAnsi="Times New Roman"/>
                <w:sz w:val="24"/>
                <w:szCs w:val="24"/>
                <w:lang w:val="tt-RU" w:eastAsia="ru-RU"/>
              </w:rPr>
              <w:t>Елга өлешләре</w:t>
            </w:r>
            <w:r w:rsidRPr="00981E5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елга башы,елга юлы,уң һәм сул ярлары, уң һәм сул кушылдыклары, елга тамагы.</w:t>
            </w:r>
          </w:p>
        </w:tc>
      </w:tr>
      <w:tr w:rsidR="00E059E0" w:rsidRPr="00E059E0" w:rsidTr="00876A5B">
        <w:tc>
          <w:tcPr>
            <w:tcW w:w="3011" w:type="dxa"/>
          </w:tcPr>
          <w:p w:rsidR="00E059E0" w:rsidRPr="00B5788F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Табигат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тә язгы күренешләр</w:t>
            </w:r>
          </w:p>
        </w:tc>
        <w:tc>
          <w:tcPr>
            <w:tcW w:w="6560" w:type="dxa"/>
          </w:tcPr>
          <w:p w:rsidR="00E059E0" w:rsidRPr="00B5788F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5788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Табигатьтә язгы күренешләр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кар эрү, боз китү, су басу, күчмә кошлар кайту, иртә язда чәчәк атучы үсемлекләр барлыкка килү.</w:t>
            </w:r>
          </w:p>
        </w:tc>
      </w:tr>
      <w:tr w:rsidR="00E059E0" w:rsidRPr="006122BB" w:rsidTr="00876A5B">
        <w:tc>
          <w:tcPr>
            <w:tcW w:w="3011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Термометр</w:t>
            </w:r>
          </w:p>
        </w:tc>
        <w:tc>
          <w:tcPr>
            <w:tcW w:w="6560" w:type="dxa"/>
          </w:tcPr>
          <w:p w:rsidR="00E059E0" w:rsidRPr="00B5788F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122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Термометр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температура үлчи торган прибор.</w:t>
            </w:r>
          </w:p>
        </w:tc>
      </w:tr>
      <w:tr w:rsidR="00E059E0" w:rsidRPr="006122BB" w:rsidTr="00876A5B">
        <w:tc>
          <w:tcPr>
            <w:tcW w:w="3011" w:type="dxa"/>
          </w:tcPr>
          <w:p w:rsidR="00E059E0" w:rsidRPr="001A04AD" w:rsidRDefault="00E059E0" w:rsidP="00876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Глобус</w:t>
            </w:r>
          </w:p>
        </w:tc>
        <w:tc>
          <w:tcPr>
            <w:tcW w:w="6560" w:type="dxa"/>
          </w:tcPr>
          <w:p w:rsidR="00E059E0" w:rsidRPr="00B5788F" w:rsidRDefault="00E059E0" w:rsidP="00876A5B">
            <w:pPr>
              <w:spacing w:after="0" w:line="224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Глобус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Җир моделе.</w:t>
            </w:r>
          </w:p>
        </w:tc>
      </w:tr>
    </w:tbl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D2351A" w:rsidRDefault="00E059E0" w:rsidP="00E059E0">
      <w:pPr>
        <w:spacing w:after="0" w:line="233" w:lineRule="exact"/>
        <w:rPr>
          <w:rFonts w:ascii="Times New Roman" w:hAnsi="Times New Roman"/>
          <w:sz w:val="20"/>
          <w:szCs w:val="20"/>
          <w:lang w:eastAsia="ru-RU"/>
        </w:rPr>
      </w:pPr>
    </w:p>
    <w:p w:rsidR="00E059E0" w:rsidRPr="006E4AC2" w:rsidRDefault="00E059E0" w:rsidP="00E059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59E0" w:rsidRPr="006E4AC2" w:rsidRDefault="00E059E0" w:rsidP="00E059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59E0" w:rsidRPr="006E4AC2" w:rsidRDefault="00E059E0" w:rsidP="00E059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59E0" w:rsidRDefault="00E059E0" w:rsidP="00E059E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E059E0" w:rsidRPr="002F3F3A" w:rsidRDefault="00E059E0" w:rsidP="00E059E0">
      <w:pPr>
        <w:spacing w:after="0" w:line="240" w:lineRule="auto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E059E0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E059E0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E059E0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E059E0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E059E0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E059E0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E059E0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E059E0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E059E0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E059E0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E059E0" w:rsidRPr="00E1290A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E059E0" w:rsidRDefault="00E059E0" w:rsidP="00E0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E059E0" w:rsidRDefault="00E059E0" w:rsidP="00E059E0">
      <w:pPr>
        <w:spacing w:after="0" w:line="240" w:lineRule="auto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C67C5A" w:rsidRDefault="00C67C5A"/>
    <w:sectPr w:rsidR="00C67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9E0"/>
    <w:rsid w:val="00C67C5A"/>
    <w:rsid w:val="00E0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9E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9E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724</Words>
  <Characters>4128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Варин</dc:creator>
  <cp:lastModifiedBy>Варин</cp:lastModifiedBy>
  <cp:revision>1</cp:revision>
  <dcterms:created xsi:type="dcterms:W3CDTF">2019-02-11T16:46:00Z</dcterms:created>
  <dcterms:modified xsi:type="dcterms:W3CDTF">2019-02-11T16:48:00Z</dcterms:modified>
</cp:coreProperties>
</file>